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D616" w14:textId="68AB3EC1" w:rsidR="00DA261D" w:rsidRPr="00E13848" w:rsidRDefault="00DA261D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13848">
        <w:rPr>
          <w:rFonts w:asciiTheme="majorHAnsi" w:hAnsiTheme="majorHAnsi" w:cstheme="majorHAnsi"/>
        </w:rPr>
        <w:t>Without expectation of compensation or other remuneration, now or in the future, I,</w:t>
      </w:r>
      <w:r w:rsidR="00E13848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_____________________________________ (please print), hereby grant permission to Workforce Solutions</w:t>
      </w:r>
      <w:r w:rsid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North Texas (WSNT), including any of its board officers, employees, contractors and agents, the irrevocable and</w:t>
      </w:r>
      <w:r w:rsid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 xml:space="preserve">unrestricted right to use my </w:t>
      </w:r>
      <w:r w:rsidR="00AB2AAF">
        <w:rPr>
          <w:rFonts w:asciiTheme="majorHAnsi" w:hAnsiTheme="majorHAnsi" w:cstheme="majorHAnsi"/>
        </w:rPr>
        <w:t>worksite’s</w:t>
      </w:r>
      <w:r w:rsidRPr="00E13848">
        <w:rPr>
          <w:rFonts w:asciiTheme="majorHAnsi" w:hAnsiTheme="majorHAnsi" w:cstheme="majorHAnsi"/>
        </w:rPr>
        <w:t xml:space="preserve"> image and likeness, a general</w:t>
      </w:r>
      <w:r w:rsidR="00FA2D25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 xml:space="preserve">description of </w:t>
      </w:r>
      <w:r w:rsidR="002103B2">
        <w:rPr>
          <w:rFonts w:asciiTheme="majorHAnsi" w:hAnsiTheme="majorHAnsi" w:cstheme="majorHAnsi"/>
        </w:rPr>
        <w:t>the Teacher Externship Program</w:t>
      </w:r>
      <w:r w:rsidRPr="00E13848">
        <w:rPr>
          <w:rFonts w:asciiTheme="majorHAnsi" w:hAnsiTheme="majorHAnsi" w:cstheme="majorHAnsi"/>
        </w:rPr>
        <w:t>, and my</w:t>
      </w:r>
      <w:r w:rsid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personal testimony regarding the supports I have received from WSNT or our community partnerships, all of</w:t>
      </w:r>
      <w:r w:rsid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which are to be contained in the WSNT social media outlets, website and/or other media or print publications that are released to providers, payors,</w:t>
      </w:r>
      <w:r w:rsidR="00FA2D25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regulators, prospective employees, prospective clients, advocacy groups, and the general public</w:t>
      </w:r>
      <w:r w:rsidR="00FA2D25">
        <w:rPr>
          <w:rFonts w:asciiTheme="majorHAnsi" w:hAnsiTheme="majorHAnsi" w:cstheme="majorHAnsi"/>
        </w:rPr>
        <w:t xml:space="preserve"> t</w:t>
      </w:r>
      <w:r w:rsidRPr="00E13848">
        <w:rPr>
          <w:rFonts w:asciiTheme="majorHAnsi" w:hAnsiTheme="majorHAnsi" w:cstheme="majorHAnsi"/>
        </w:rPr>
        <w:t>hrough the WSNT social media outlets, website, and/or other media or print publications.</w:t>
      </w:r>
    </w:p>
    <w:p w14:paraId="74CEA4F0" w14:textId="77777777" w:rsidR="004A5B9E" w:rsidRPr="00A76B32" w:rsidRDefault="004A5B9E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229CB68" w14:textId="786FD1C0" w:rsidR="00DA261D" w:rsidRPr="00E13848" w:rsidRDefault="00DA261D" w:rsidP="00DA26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E13848">
        <w:rPr>
          <w:rFonts w:asciiTheme="majorHAnsi" w:hAnsiTheme="majorHAnsi" w:cstheme="majorHAnsi"/>
          <w:b/>
          <w:bCs/>
        </w:rPr>
        <w:t>My signature below is an acknowledgment that I have read this statement and that:</w:t>
      </w:r>
    </w:p>
    <w:p w14:paraId="6D2CD7C1" w14:textId="292EFA11" w:rsidR="00DA261D" w:rsidRPr="00E13848" w:rsidRDefault="00DA261D" w:rsidP="007A16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13848">
        <w:rPr>
          <w:rFonts w:asciiTheme="majorHAnsi" w:hAnsiTheme="majorHAnsi" w:cstheme="majorHAnsi"/>
        </w:rPr>
        <w:t>I understand that the information I provide may be used or shared by WSNT with other persons or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companies and may no longer be confidential or protected.</w:t>
      </w:r>
    </w:p>
    <w:p w14:paraId="1F06D984" w14:textId="6C4FB2ED" w:rsidR="00DA261D" w:rsidRPr="00E13848" w:rsidRDefault="00DA261D" w:rsidP="007A16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13848">
        <w:rPr>
          <w:rFonts w:asciiTheme="majorHAnsi" w:hAnsiTheme="majorHAnsi" w:cstheme="majorHAnsi"/>
        </w:rPr>
        <w:t>I understand that I may revoke or withdraw this authorization by notifying Workforce Solutions North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Texas, 1501 Midwestern Pkwy, Suite 101, Wichita Falls, TX 76302, in writing. However, I understand that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if I revoke this authorization, it will not affect actions taken by WSNT in reliance on this authorization.</w:t>
      </w:r>
    </w:p>
    <w:p w14:paraId="1B1A4E1E" w14:textId="75F51988" w:rsidR="00DA261D" w:rsidRPr="00E13848" w:rsidRDefault="00DA261D" w:rsidP="007A16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13848">
        <w:rPr>
          <w:rFonts w:asciiTheme="majorHAnsi" w:hAnsiTheme="majorHAnsi" w:cstheme="majorHAnsi"/>
        </w:rPr>
        <w:t>I understand that I may refuse to sign this authorization and that my refusal to sign will not affect my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ability to obtain services from WSNT.</w:t>
      </w:r>
    </w:p>
    <w:p w14:paraId="265A2EC9" w14:textId="3CEBE800" w:rsidR="00DA261D" w:rsidRPr="00E13848" w:rsidRDefault="00DA261D" w:rsidP="007A16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13848">
        <w:rPr>
          <w:rFonts w:asciiTheme="majorHAnsi" w:hAnsiTheme="majorHAnsi" w:cstheme="majorHAnsi"/>
        </w:rPr>
        <w:t>I understand this authorization will expire one year after the date of my signature below. WSNT will seek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my permission before reproducing any additional identifiable information or image of me in any such</w:t>
      </w:r>
      <w:r w:rsidR="007A169F" w:rsidRPr="00E13848">
        <w:rPr>
          <w:rFonts w:asciiTheme="majorHAnsi" w:hAnsiTheme="majorHAnsi" w:cstheme="majorHAnsi"/>
        </w:rPr>
        <w:t xml:space="preserve"> </w:t>
      </w:r>
      <w:r w:rsidRPr="00E13848">
        <w:rPr>
          <w:rFonts w:asciiTheme="majorHAnsi" w:hAnsiTheme="majorHAnsi" w:cstheme="majorHAnsi"/>
        </w:rPr>
        <w:t>presentation beyond one year.</w:t>
      </w:r>
    </w:p>
    <w:p w14:paraId="2F10F364" w14:textId="2BA673ED" w:rsidR="00DA261D" w:rsidRPr="00A76B32" w:rsidRDefault="00DA261D" w:rsidP="00DA261D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</w:rPr>
      </w:pPr>
    </w:p>
    <w:p w14:paraId="4CD11107" w14:textId="274E3989" w:rsidR="00106383" w:rsidRPr="00096DCA" w:rsidRDefault="00BE57F1" w:rsidP="00096DCA">
      <w:pPr>
        <w:tabs>
          <w:tab w:val="left" w:pos="6840"/>
          <w:tab w:val="left" w:pos="10080"/>
        </w:tabs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A883A6A" wp14:editId="66E7C280">
                <wp:simplePos x="0" y="0"/>
                <wp:positionH relativeFrom="column">
                  <wp:posOffset>5996940</wp:posOffset>
                </wp:positionH>
                <wp:positionV relativeFrom="paragraph">
                  <wp:posOffset>756920</wp:posOffset>
                </wp:positionV>
                <wp:extent cx="527685" cy="0"/>
                <wp:effectExtent l="0" t="0" r="0" b="0"/>
                <wp:wrapNone/>
                <wp:docPr id="1409606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F4278" id="Straight Connector 1" o:spid="_x0000_s1026" style="position:absolute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2pt,59.6pt" to="513.7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TqsQEAANM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8552C2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893B861" wp14:editId="70D999A2">
                <wp:simplePos x="0" y="0"/>
                <wp:positionH relativeFrom="column">
                  <wp:posOffset>5491480</wp:posOffset>
                </wp:positionH>
                <wp:positionV relativeFrom="paragraph">
                  <wp:posOffset>198120</wp:posOffset>
                </wp:positionV>
                <wp:extent cx="1531620" cy="361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DD5CC" w14:textId="6FDB84F3" w:rsidR="008552C2" w:rsidRPr="00BE57F1" w:rsidRDefault="00AE1D64" w:rsidP="00BE57F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Host Site and WSNT </w:t>
                            </w:r>
                            <w:r w:rsidR="001B17FB"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  <w:r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nitial </w:t>
                            </w:r>
                            <w:r w:rsidR="001B17FB"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here </w:t>
                            </w:r>
                            <w:r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to acknowledge exclusions</w:t>
                            </w:r>
                            <w:r w:rsidR="00BE57F1" w:rsidRPr="00BE57F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3B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4pt;margin-top:15.6pt;width:120.6pt;height:28.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" filled="f" stroked="f">
                <v:textbox>
                  <w:txbxContent>
                    <w:p w14:paraId="2D1DD5CC" w14:textId="6FDB84F3" w:rsidR="008552C2" w:rsidRPr="00BE57F1" w:rsidRDefault="00AE1D64" w:rsidP="00BE57F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Host Site and WSNT </w:t>
                      </w:r>
                      <w:r w:rsidR="001B17FB"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i</w:t>
                      </w:r>
                      <w:r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nitial </w:t>
                      </w:r>
                      <w:r w:rsidR="001B17FB"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here </w:t>
                      </w:r>
                      <w:r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to acknowledge exclusions</w:t>
                      </w:r>
                      <w:r w:rsidR="00BE57F1" w:rsidRPr="00BE57F1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C76E463" wp14:editId="36D051A9">
                <wp:simplePos x="0" y="0"/>
                <wp:positionH relativeFrom="column">
                  <wp:posOffset>5994276</wp:posOffset>
                </wp:positionH>
                <wp:positionV relativeFrom="paragraph">
                  <wp:posOffset>1063996</wp:posOffset>
                </wp:positionV>
                <wp:extent cx="527982" cy="0"/>
                <wp:effectExtent l="0" t="0" r="0" b="0"/>
                <wp:wrapNone/>
                <wp:docPr id="12669564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9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4F424" id="Straight Connector 1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pt,83.8pt" to="513.5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FA4CA4">
        <w:rPr>
          <w:rFonts w:asciiTheme="majorHAnsi" w:hAnsiTheme="majorHAnsi" w:cstheme="majorHAnsi"/>
          <w:b/>
          <w:bCs/>
        </w:rPr>
        <w:t xml:space="preserve">WORKSITE </w:t>
      </w:r>
      <w:r w:rsidR="006A5D73">
        <w:rPr>
          <w:rFonts w:asciiTheme="majorHAnsi" w:hAnsiTheme="majorHAnsi" w:cstheme="majorHAnsi"/>
          <w:b/>
          <w:bCs/>
        </w:rPr>
        <w:t>STATIONS/DEPARTMENTS/</w:t>
      </w:r>
      <w:r w:rsidR="00FA4CA4">
        <w:rPr>
          <w:rFonts w:asciiTheme="majorHAnsi" w:hAnsiTheme="majorHAnsi" w:cstheme="majorHAnsi"/>
          <w:b/>
          <w:bCs/>
        </w:rPr>
        <w:t>PERSONS EXCLUDED FROM RELEASE</w:t>
      </w:r>
      <w:r w:rsidR="00096DCA">
        <w:rPr>
          <w:rFonts w:asciiTheme="majorHAnsi" w:hAnsiTheme="majorHAnsi" w:cstheme="majorHAnsi"/>
          <w:b/>
          <w:bCs/>
        </w:rPr>
        <w:t>:</w:t>
      </w:r>
      <w:r w:rsidR="00096DCA">
        <w:rPr>
          <w:rFonts w:asciiTheme="majorHAnsi" w:hAnsiTheme="majorHAnsi" w:cstheme="majorHAns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</w:tblGrid>
      <w:tr w:rsidR="00D3784B" w14:paraId="6F310E7B" w14:textId="77777777" w:rsidTr="00BE57F1">
        <w:trPr>
          <w:trHeight w:val="1497"/>
        </w:trPr>
        <w:tc>
          <w:tcPr>
            <w:tcW w:w="8635" w:type="dxa"/>
          </w:tcPr>
          <w:p w14:paraId="270E6B24" w14:textId="77777777" w:rsidR="00D3784B" w:rsidRDefault="00D3784B" w:rsidP="00DA261D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C6D3C99" w14:textId="2BB607F1" w:rsidR="00324C1B" w:rsidRPr="00A76B32" w:rsidRDefault="00324C1B" w:rsidP="00324C1B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25BA8DA7" w14:textId="77777777" w:rsidR="00324C1B" w:rsidRDefault="00324C1B" w:rsidP="00324C1B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00D911DE" w14:textId="77777777" w:rsidR="00324C1B" w:rsidRDefault="00324C1B" w:rsidP="00324C1B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Host Site Representative Name (PRINT)</w:t>
      </w:r>
      <w:r>
        <w:rPr>
          <w:rFonts w:asciiTheme="majorHAnsi" w:hAnsiTheme="majorHAnsi" w:cstheme="majorHAnsi"/>
          <w:sz w:val="22"/>
          <w:szCs w:val="22"/>
        </w:rPr>
        <w:tab/>
        <w:t>Host Site Representative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p w14:paraId="228F2F17" w14:textId="77777777" w:rsidR="00324C1B" w:rsidRDefault="00324C1B" w:rsidP="00324C1B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6A0E5D18" w14:textId="77777777" w:rsidR="00324C1B" w:rsidRDefault="00324C1B" w:rsidP="00324C1B">
      <w:pPr>
        <w:pStyle w:val="NoSpacing"/>
        <w:tabs>
          <w:tab w:val="left" w:leader="underscore" w:pos="3960"/>
          <w:tab w:val="left" w:leader="underscore" w:pos="7920"/>
          <w:tab w:val="left" w:leader="underscore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35237EA4" w14:textId="62000302" w:rsidR="00681F26" w:rsidRPr="00A76B32" w:rsidRDefault="00324C1B" w:rsidP="00A76B32">
      <w:pPr>
        <w:pStyle w:val="NoSpacing"/>
        <w:tabs>
          <w:tab w:val="left" w:pos="4050"/>
          <w:tab w:val="left" w:pos="801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WSNT Staff Name (PRINT)</w:t>
      </w:r>
      <w:r>
        <w:rPr>
          <w:rFonts w:asciiTheme="majorHAnsi" w:hAnsiTheme="majorHAnsi" w:cstheme="majorHAnsi"/>
          <w:sz w:val="22"/>
          <w:szCs w:val="22"/>
        </w:rPr>
        <w:tab/>
        <w:t>WSNT Staff Signature</w:t>
      </w:r>
      <w:r>
        <w:rPr>
          <w:rFonts w:asciiTheme="majorHAnsi" w:hAnsiTheme="majorHAnsi" w:cstheme="majorHAnsi"/>
          <w:sz w:val="22"/>
          <w:szCs w:val="22"/>
        </w:rPr>
        <w:tab/>
        <w:t>Date</w:t>
      </w:r>
    </w:p>
    <w:sectPr w:rsidR="00681F26" w:rsidRPr="00A76B32" w:rsidSect="001C2AD6">
      <w:footerReference w:type="default" r:id="rId7"/>
      <w:headerReference w:type="first" r:id="rId8"/>
      <w:footerReference w:type="first" r:id="rId9"/>
      <w:pgSz w:w="12240" w:h="15840"/>
      <w:pgMar w:top="734" w:right="720" w:bottom="1440" w:left="72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4F2" w14:textId="77777777" w:rsidR="002C1736" w:rsidRDefault="002C1736">
      <w:pPr>
        <w:spacing w:after="0" w:line="240" w:lineRule="auto"/>
      </w:pPr>
      <w:r>
        <w:separator/>
      </w:r>
    </w:p>
  </w:endnote>
  <w:endnote w:type="continuationSeparator" w:id="0">
    <w:p w14:paraId="0F14BAD3" w14:textId="77777777" w:rsidR="002C1736" w:rsidRDefault="002C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06A9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6555292" id="Straight Connector 9" o:spid="_x0000_s1026" alt="Title: Line design element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2783" w14:textId="77777777" w:rsidR="00A76B32" w:rsidRPr="00A76B32" w:rsidRDefault="00A76B32" w:rsidP="00A76B32">
    <w:pPr>
      <w:pStyle w:val="Footer"/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</w:pPr>
    <w:r w:rsidRPr="00A76B32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65BAAAB3" w14:textId="77777777" w:rsidR="00A76B32" w:rsidRPr="00A76B32" w:rsidRDefault="00A76B32" w:rsidP="00A76B32">
    <w:pPr>
      <w:pStyle w:val="Footer"/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</w:pPr>
  </w:p>
  <w:p w14:paraId="06E37031" w14:textId="45337443" w:rsidR="002838AC" w:rsidRPr="00A76B32" w:rsidRDefault="00A76B32" w:rsidP="00A76B32">
    <w:pPr>
      <w:pStyle w:val="Footer"/>
      <w:rPr>
        <w:lang w:val="es-ES"/>
      </w:rPr>
    </w:pPr>
    <w:r w:rsidRPr="00A76B32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A76B32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763C" w14:textId="77777777" w:rsidR="002C1736" w:rsidRDefault="002C1736">
      <w:pPr>
        <w:spacing w:after="0" w:line="240" w:lineRule="auto"/>
      </w:pPr>
      <w:r>
        <w:separator/>
      </w:r>
    </w:p>
  </w:footnote>
  <w:footnote w:type="continuationSeparator" w:id="0">
    <w:p w14:paraId="589539D3" w14:textId="77777777" w:rsidR="002C1736" w:rsidRDefault="002C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54B0" w14:textId="21717625" w:rsidR="007C334E" w:rsidRDefault="007C334E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</w:pPr>
    <w:r>
      <w:rPr>
        <w:rFonts w:ascii="Arial Black" w:eastAsiaTheme="minorHAnsi" w:hAnsi="Arial Black"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3B9E99" wp14:editId="4E5F48F2">
              <wp:simplePos x="0" y="0"/>
              <wp:positionH relativeFrom="column">
                <wp:posOffset>0</wp:posOffset>
              </wp:positionH>
              <wp:positionV relativeFrom="paragraph">
                <wp:posOffset>-221953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B36118" id="Group 1" o:spid="_x0000_s1026" style="position:absolute;margin-left:0;margin-top:-17.5pt;width:171.6pt;height:101.3pt;z-index:251659264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  <w:bookmarkStart w:id="0" w:name="_Hlk66286100"/>
    <w:r w:rsidR="00055E47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 xml:space="preserve">HOST SITE </w:t>
    </w:r>
    <w:r w:rsidR="00582982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 xml:space="preserve">PUBLICATION &amp; </w:t>
    </w:r>
    <w:r w:rsidR="00055E47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>PHOTO RELEASE</w:t>
    </w:r>
  </w:p>
  <w:p w14:paraId="137C897D" w14:textId="77777777" w:rsidR="001C2AD6" w:rsidRDefault="00324C1B" w:rsidP="001C2AD6">
    <w:pPr>
      <w:spacing w:after="0" w:line="240" w:lineRule="auto"/>
      <w:jc w:val="right"/>
      <w:rPr>
        <w:rFonts w:asciiTheme="majorHAnsi" w:hAnsiTheme="majorHAnsi" w:cstheme="majorHAnsi"/>
      </w:rPr>
    </w:pPr>
    <w:r w:rsidRPr="001C2AD6">
      <w:rPr>
        <w:rFonts w:asciiTheme="majorHAnsi" w:hAnsiTheme="majorHAnsi" w:cstheme="majorHAnsi"/>
      </w:rPr>
      <w:t xml:space="preserve">Including: Film, Photographic Material, Video, </w:t>
    </w:r>
  </w:p>
  <w:p w14:paraId="51CE486E" w14:textId="0DE48986" w:rsidR="00324C1B" w:rsidRPr="001C2AD6" w:rsidRDefault="00324C1B" w:rsidP="001C2AD6">
    <w:pPr>
      <w:spacing w:after="0" w:line="240" w:lineRule="auto"/>
      <w:jc w:val="right"/>
      <w:rPr>
        <w:rFonts w:asciiTheme="majorHAnsi" w:eastAsiaTheme="minorHAnsi" w:hAnsiTheme="majorHAnsi" w:cstheme="majorHAnsi"/>
        <w:sz w:val="32"/>
        <w:szCs w:val="32"/>
        <w:lang w:eastAsia="en-US"/>
      </w:rPr>
    </w:pPr>
    <w:r w:rsidRPr="001C2AD6">
      <w:rPr>
        <w:rFonts w:asciiTheme="majorHAnsi" w:hAnsiTheme="majorHAnsi" w:cstheme="majorHAnsi"/>
      </w:rPr>
      <w:t>Electronic Formatted Data, and/or Written Information</w:t>
    </w:r>
  </w:p>
  <w:p w14:paraId="6B9C9ECF" w14:textId="2ED0F025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p w14:paraId="3C2172D5" w14:textId="77777777" w:rsidR="001C2AD6" w:rsidRDefault="001C2AD6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bookmarkEnd w:id="0"/>
  <w:p w14:paraId="1034962B" w14:textId="77777777" w:rsidR="007C334E" w:rsidRDefault="007C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576"/>
    <w:multiLevelType w:val="hybridMultilevel"/>
    <w:tmpl w:val="41F4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7434"/>
    <w:multiLevelType w:val="hybridMultilevel"/>
    <w:tmpl w:val="6750C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2"/>
  </w:num>
  <w:num w:numId="2" w16cid:durableId="1665351597">
    <w:abstractNumId w:val="0"/>
  </w:num>
  <w:num w:numId="3" w16cid:durableId="24569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16FB6"/>
    <w:rsid w:val="0002039D"/>
    <w:rsid w:val="000239B6"/>
    <w:rsid w:val="0003326C"/>
    <w:rsid w:val="000377F2"/>
    <w:rsid w:val="00043C4B"/>
    <w:rsid w:val="0004493A"/>
    <w:rsid w:val="00055E47"/>
    <w:rsid w:val="00085360"/>
    <w:rsid w:val="00091D02"/>
    <w:rsid w:val="00095948"/>
    <w:rsid w:val="00096DCA"/>
    <w:rsid w:val="000B48B0"/>
    <w:rsid w:val="000C21BE"/>
    <w:rsid w:val="000D1ADC"/>
    <w:rsid w:val="000D6362"/>
    <w:rsid w:val="000D7C5B"/>
    <w:rsid w:val="000E0F1C"/>
    <w:rsid w:val="000F6F12"/>
    <w:rsid w:val="00106383"/>
    <w:rsid w:val="0010743B"/>
    <w:rsid w:val="00132C4B"/>
    <w:rsid w:val="001405A8"/>
    <w:rsid w:val="001452EC"/>
    <w:rsid w:val="001559AB"/>
    <w:rsid w:val="00167A8D"/>
    <w:rsid w:val="0017265D"/>
    <w:rsid w:val="00181E1E"/>
    <w:rsid w:val="00183534"/>
    <w:rsid w:val="00184813"/>
    <w:rsid w:val="001958BA"/>
    <w:rsid w:val="001A7209"/>
    <w:rsid w:val="001B17FB"/>
    <w:rsid w:val="001C2AD6"/>
    <w:rsid w:val="001C5DD9"/>
    <w:rsid w:val="001E4163"/>
    <w:rsid w:val="002103B2"/>
    <w:rsid w:val="00224846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C49"/>
    <w:rsid w:val="002C1736"/>
    <w:rsid w:val="002C1C42"/>
    <w:rsid w:val="002C40ED"/>
    <w:rsid w:val="002D08A1"/>
    <w:rsid w:val="002E73FB"/>
    <w:rsid w:val="002F15A3"/>
    <w:rsid w:val="002F5156"/>
    <w:rsid w:val="00300C34"/>
    <w:rsid w:val="00307145"/>
    <w:rsid w:val="00324C1B"/>
    <w:rsid w:val="003305B2"/>
    <w:rsid w:val="00331ACB"/>
    <w:rsid w:val="00361B21"/>
    <w:rsid w:val="00387239"/>
    <w:rsid w:val="0039078A"/>
    <w:rsid w:val="003C5AFF"/>
    <w:rsid w:val="003C78D5"/>
    <w:rsid w:val="003D4F23"/>
    <w:rsid w:val="003D5C7C"/>
    <w:rsid w:val="003E0966"/>
    <w:rsid w:val="003E46A1"/>
    <w:rsid w:val="003F0479"/>
    <w:rsid w:val="003F2895"/>
    <w:rsid w:val="00400FF2"/>
    <w:rsid w:val="0043540B"/>
    <w:rsid w:val="00440728"/>
    <w:rsid w:val="004448B0"/>
    <w:rsid w:val="004600EA"/>
    <w:rsid w:val="00461F46"/>
    <w:rsid w:val="004A5B9E"/>
    <w:rsid w:val="004B0BAB"/>
    <w:rsid w:val="004D3913"/>
    <w:rsid w:val="004E4B90"/>
    <w:rsid w:val="005234EB"/>
    <w:rsid w:val="00551ED3"/>
    <w:rsid w:val="00567656"/>
    <w:rsid w:val="00582982"/>
    <w:rsid w:val="005951B4"/>
    <w:rsid w:val="005B2BBB"/>
    <w:rsid w:val="005C2D5C"/>
    <w:rsid w:val="005D21E1"/>
    <w:rsid w:val="005D4C37"/>
    <w:rsid w:val="005D75AB"/>
    <w:rsid w:val="005E2C24"/>
    <w:rsid w:val="00616F79"/>
    <w:rsid w:val="00625BA4"/>
    <w:rsid w:val="00632448"/>
    <w:rsid w:val="006527A6"/>
    <w:rsid w:val="00653601"/>
    <w:rsid w:val="00671B2E"/>
    <w:rsid w:val="00681F26"/>
    <w:rsid w:val="00686983"/>
    <w:rsid w:val="00694981"/>
    <w:rsid w:val="00694CB6"/>
    <w:rsid w:val="006A4438"/>
    <w:rsid w:val="006A5D73"/>
    <w:rsid w:val="006C4ED5"/>
    <w:rsid w:val="006D5FAE"/>
    <w:rsid w:val="006E5DA6"/>
    <w:rsid w:val="006F486A"/>
    <w:rsid w:val="00731469"/>
    <w:rsid w:val="00737EDF"/>
    <w:rsid w:val="00742181"/>
    <w:rsid w:val="0075311A"/>
    <w:rsid w:val="00754784"/>
    <w:rsid w:val="0075568E"/>
    <w:rsid w:val="00777C78"/>
    <w:rsid w:val="007921D1"/>
    <w:rsid w:val="007A169F"/>
    <w:rsid w:val="007C334E"/>
    <w:rsid w:val="007E218D"/>
    <w:rsid w:val="00811627"/>
    <w:rsid w:val="008464AD"/>
    <w:rsid w:val="00850892"/>
    <w:rsid w:val="0085484D"/>
    <w:rsid w:val="008552C2"/>
    <w:rsid w:val="00867CDA"/>
    <w:rsid w:val="00886255"/>
    <w:rsid w:val="008B002D"/>
    <w:rsid w:val="008B30F7"/>
    <w:rsid w:val="008C3F13"/>
    <w:rsid w:val="008E0CC8"/>
    <w:rsid w:val="00902210"/>
    <w:rsid w:val="00916697"/>
    <w:rsid w:val="00924F0A"/>
    <w:rsid w:val="00932170"/>
    <w:rsid w:val="00956A97"/>
    <w:rsid w:val="00966BDB"/>
    <w:rsid w:val="009767C5"/>
    <w:rsid w:val="009B1845"/>
    <w:rsid w:val="009C2CAC"/>
    <w:rsid w:val="009C60A7"/>
    <w:rsid w:val="009D4604"/>
    <w:rsid w:val="009D48DB"/>
    <w:rsid w:val="009E2336"/>
    <w:rsid w:val="009E543A"/>
    <w:rsid w:val="009F0852"/>
    <w:rsid w:val="00A1695B"/>
    <w:rsid w:val="00A1746B"/>
    <w:rsid w:val="00A23462"/>
    <w:rsid w:val="00A25B9B"/>
    <w:rsid w:val="00A27F3A"/>
    <w:rsid w:val="00A31323"/>
    <w:rsid w:val="00A46A21"/>
    <w:rsid w:val="00A561D3"/>
    <w:rsid w:val="00A71806"/>
    <w:rsid w:val="00A72045"/>
    <w:rsid w:val="00A76B32"/>
    <w:rsid w:val="00A8122C"/>
    <w:rsid w:val="00AB2AAF"/>
    <w:rsid w:val="00AC54FB"/>
    <w:rsid w:val="00AD06D7"/>
    <w:rsid w:val="00AE1D64"/>
    <w:rsid w:val="00AE4D09"/>
    <w:rsid w:val="00B05DA6"/>
    <w:rsid w:val="00B06CA8"/>
    <w:rsid w:val="00B26FD0"/>
    <w:rsid w:val="00B323BA"/>
    <w:rsid w:val="00B363E5"/>
    <w:rsid w:val="00B43AF2"/>
    <w:rsid w:val="00B469A5"/>
    <w:rsid w:val="00B50E8E"/>
    <w:rsid w:val="00B717D3"/>
    <w:rsid w:val="00BA3876"/>
    <w:rsid w:val="00BA5041"/>
    <w:rsid w:val="00BD1631"/>
    <w:rsid w:val="00BE57F1"/>
    <w:rsid w:val="00C4006D"/>
    <w:rsid w:val="00C50A9A"/>
    <w:rsid w:val="00C51E13"/>
    <w:rsid w:val="00CA3327"/>
    <w:rsid w:val="00CA3700"/>
    <w:rsid w:val="00CE1C42"/>
    <w:rsid w:val="00CE235C"/>
    <w:rsid w:val="00CE247C"/>
    <w:rsid w:val="00CE7227"/>
    <w:rsid w:val="00D04393"/>
    <w:rsid w:val="00D07A0F"/>
    <w:rsid w:val="00D13B06"/>
    <w:rsid w:val="00D353CA"/>
    <w:rsid w:val="00D3784B"/>
    <w:rsid w:val="00D46E0E"/>
    <w:rsid w:val="00D47A10"/>
    <w:rsid w:val="00D51C58"/>
    <w:rsid w:val="00D71E9F"/>
    <w:rsid w:val="00DA261D"/>
    <w:rsid w:val="00DA288C"/>
    <w:rsid w:val="00DB42E2"/>
    <w:rsid w:val="00DB57AF"/>
    <w:rsid w:val="00DB5B1C"/>
    <w:rsid w:val="00DD03B8"/>
    <w:rsid w:val="00DE367C"/>
    <w:rsid w:val="00DF645F"/>
    <w:rsid w:val="00DF65E4"/>
    <w:rsid w:val="00E13848"/>
    <w:rsid w:val="00E158C8"/>
    <w:rsid w:val="00E2012C"/>
    <w:rsid w:val="00E24BB2"/>
    <w:rsid w:val="00E70108"/>
    <w:rsid w:val="00E77639"/>
    <w:rsid w:val="00E930A5"/>
    <w:rsid w:val="00EB2147"/>
    <w:rsid w:val="00EB733C"/>
    <w:rsid w:val="00EC2172"/>
    <w:rsid w:val="00ED3236"/>
    <w:rsid w:val="00ED4523"/>
    <w:rsid w:val="00EE21A5"/>
    <w:rsid w:val="00EE274D"/>
    <w:rsid w:val="00F31731"/>
    <w:rsid w:val="00F36D50"/>
    <w:rsid w:val="00F65EFB"/>
    <w:rsid w:val="00F7284D"/>
    <w:rsid w:val="00F846A8"/>
    <w:rsid w:val="00F9462F"/>
    <w:rsid w:val="00FA2D25"/>
    <w:rsid w:val="00FA4CA4"/>
    <w:rsid w:val="00FB6DA9"/>
    <w:rsid w:val="00FC22C8"/>
    <w:rsid w:val="00FD2652"/>
    <w:rsid w:val="00FD7C6C"/>
    <w:rsid w:val="00FE0293"/>
    <w:rsid w:val="00FE3BB7"/>
    <w:rsid w:val="00FF4D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  <w:style w:type="paragraph" w:styleId="NoSpacing">
    <w:name w:val="No Spacing"/>
    <w:uiPriority w:val="1"/>
    <w:qFormat/>
    <w:rsid w:val="00324C1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5</TotalTime>
  <Pages>1</Pages>
  <Words>302</Words>
  <Characters>1695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8</cp:revision>
  <cp:lastPrinted>2024-05-06T19:55:00Z</cp:lastPrinted>
  <dcterms:created xsi:type="dcterms:W3CDTF">2024-05-06T19:51:00Z</dcterms:created>
  <dcterms:modified xsi:type="dcterms:W3CDTF">2026-03-05T20:57:00Z</dcterms:modified>
</cp:coreProperties>
</file>